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7C9B">
        <w:rPr>
          <w:rFonts w:ascii="Arial" w:hAnsi="Arial" w:cs="Arial"/>
          <w:b/>
          <w:color w:val="000000"/>
          <w:sz w:val="24"/>
          <w:szCs w:val="24"/>
        </w:rPr>
        <w:t>Акт Приема-Передачи ТС</w:t>
      </w:r>
      <w:r w:rsidRPr="00A87C9B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"/>
        <w:gridCol w:w="2382"/>
        <w:gridCol w:w="1254"/>
        <w:gridCol w:w="1529"/>
        <w:gridCol w:w="1412"/>
        <w:gridCol w:w="2406"/>
      </w:tblGrid>
      <w:tr w:rsidR="007E61FD" w:rsidRPr="00A87C9B" w:rsidTr="00382CA1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7C9B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E61FD" w:rsidRPr="00A87C9B" w:rsidTr="00382CA1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текущая </w:t>
            </w:r>
            <w:r w:rsidRPr="00A87C9B">
              <w:rPr>
                <w:rFonts w:ascii="Arial" w:hAnsi="Arial" w:cs="Arial"/>
                <w:color w:val="000000"/>
                <w:sz w:val="16"/>
                <w:szCs w:val="16"/>
              </w:rPr>
              <w:t>дата)</w:t>
            </w:r>
          </w:p>
        </w:tc>
      </w:tr>
      <w:tr w:rsidR="007E61FD" w:rsidRPr="00A87C9B" w:rsidTr="00382CA1">
        <w:tc>
          <w:tcPr>
            <w:tcW w:w="436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транспортное средство получил.</w:t>
            </w:r>
          </w:p>
        </w:tc>
      </w:tr>
    </w:tbl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 w:rsidRPr="00A87C9B">
        <w:rPr>
          <w:rFonts w:ascii="Arial" w:hAnsi="Arial" w:cs="Arial"/>
          <w:b/>
          <w:color w:val="000000"/>
          <w:sz w:val="20"/>
          <w:szCs w:val="20"/>
        </w:rPr>
        <w:br/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:rsidR="007E61FD" w:rsidRPr="003A0B1C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E61FD" w:rsidRPr="003A0B1C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Покупатель: _______________________________________________________________________________________</w:t>
      </w:r>
    </w:p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7"/>
        <w:gridCol w:w="1566"/>
        <w:gridCol w:w="1502"/>
        <w:gridCol w:w="2340"/>
      </w:tblGrid>
      <w:tr w:rsidR="007E61FD" w:rsidRPr="00A87C9B" w:rsidTr="00382CA1">
        <w:tc>
          <w:tcPr>
            <w:tcW w:w="4219" w:type="dxa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Указанное в П 3.1 договора купли-продажи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8"/>
        <w:gridCol w:w="2067"/>
      </w:tblGrid>
      <w:tr w:rsidR="007E61FD" w:rsidRPr="00A87C9B" w:rsidTr="00382CA1">
        <w:tc>
          <w:tcPr>
            <w:tcW w:w="790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7E61FD" w:rsidRPr="00A87C9B" w:rsidRDefault="007E61FD" w:rsidP="0038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7C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87C9B">
        <w:rPr>
          <w:rFonts w:ascii="Arial" w:hAnsi="Arial" w:cs="Arial"/>
          <w:b/>
          <w:color w:val="000000"/>
          <w:sz w:val="20"/>
          <w:szCs w:val="20"/>
        </w:rPr>
        <w:t>Претензий по оплате к покупателю не имею.</w:t>
      </w:r>
    </w:p>
    <w:p w:rsidR="007E61FD" w:rsidRPr="00A87C9B" w:rsidRDefault="007E61FD" w:rsidP="007E6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550C1" w:rsidRDefault="007E61FD" w:rsidP="007E61FD">
      <w:r w:rsidRPr="00A87C9B">
        <w:rPr>
          <w:rFonts w:ascii="Arial" w:hAnsi="Arial" w:cs="Arial"/>
          <w:b/>
          <w:color w:val="000000"/>
          <w:sz w:val="20"/>
          <w:szCs w:val="20"/>
        </w:rPr>
        <w:t>Продавец: _________________________________________________________________________________________</w:t>
      </w:r>
      <w:bookmarkStart w:id="0" w:name="_GoBack"/>
      <w:bookmarkEnd w:id="0"/>
    </w:p>
    <w:sectPr w:rsidR="007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D"/>
    <w:rsid w:val="007550C1"/>
    <w:rsid w:val="007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638B-E92E-4B94-94C0-108E28F2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2022-05-17T17:51:00Z</dcterms:created>
  <dcterms:modified xsi:type="dcterms:W3CDTF">2022-05-17T17:53:00Z</dcterms:modified>
</cp:coreProperties>
</file>